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F" w:rsidRDefault="003D050F" w:rsidP="003D050F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5A3189" wp14:editId="002B2C71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3D050F" w:rsidRDefault="003D050F" w:rsidP="003D050F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3D050F" w:rsidRDefault="003D050F" w:rsidP="003D050F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Tam Kỳ, ngày   22  tháng 6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3D050F" w:rsidRDefault="003D050F" w:rsidP="003D050F">
      <w:pPr>
        <w:ind w:left="993" w:hanging="1713"/>
      </w:pPr>
      <w:r>
        <w:t xml:space="preserve">                                 Số 141 -LT/TU                        </w:t>
      </w:r>
    </w:p>
    <w:p w:rsidR="003D050F" w:rsidRPr="007E3ED3" w:rsidRDefault="003D050F" w:rsidP="003D050F">
      <w:pPr>
        <w:ind w:left="993" w:hanging="1713"/>
        <w:jc w:val="center"/>
        <w:rPr>
          <w:b/>
          <w:sz w:val="10"/>
          <w:szCs w:val="24"/>
        </w:rPr>
      </w:pPr>
    </w:p>
    <w:p w:rsidR="003D050F" w:rsidRPr="00881A65" w:rsidRDefault="003D050F" w:rsidP="003D050F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3D050F" w:rsidRDefault="003D050F" w:rsidP="003D050F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25/6/2018</w:t>
      </w:r>
      <w:r w:rsidRPr="00881A65">
        <w:rPr>
          <w:b/>
          <w:sz w:val="20"/>
        </w:rPr>
        <w:t xml:space="preserve"> </w:t>
      </w:r>
      <w:r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29/6/2018</w:t>
      </w:r>
      <w:r w:rsidRPr="00881A65">
        <w:rPr>
          <w:b/>
          <w:sz w:val="20"/>
        </w:rPr>
        <w:t>)</w:t>
      </w: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3D050F" w:rsidRPr="004E0682" w:rsidTr="006848F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3D050F" w:rsidRPr="00FF44EB" w:rsidRDefault="003D050F" w:rsidP="006848F1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D050F" w:rsidRPr="00FF44EB" w:rsidRDefault="003D050F" w:rsidP="006848F1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D050F" w:rsidRPr="00FF44EB" w:rsidRDefault="003D050F" w:rsidP="006848F1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A16157" w:rsidRPr="004E0682" w:rsidTr="00A16157">
        <w:trPr>
          <w:trHeight w:val="536"/>
          <w:jc w:val="center"/>
        </w:trPr>
        <w:tc>
          <w:tcPr>
            <w:tcW w:w="845" w:type="dxa"/>
            <w:vAlign w:val="center"/>
          </w:tcPr>
          <w:p w:rsidR="00A16157" w:rsidRPr="00FF44EB" w:rsidRDefault="00A16157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25/6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A16157" w:rsidRPr="00FF44EB" w:rsidRDefault="00A16157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6157" w:rsidRPr="00FF44EB" w:rsidRDefault="00A16157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A16157" w:rsidRPr="004B56BB" w:rsidRDefault="00A16157" w:rsidP="006848F1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 Hải Dương (cả ngày).</w:t>
            </w:r>
          </w:p>
        </w:tc>
        <w:tc>
          <w:tcPr>
            <w:tcW w:w="1661" w:type="dxa"/>
          </w:tcPr>
          <w:p w:rsidR="00A16157" w:rsidRPr="004B56BB" w:rsidRDefault="00A16157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16157" w:rsidRPr="004B56BB" w:rsidRDefault="00A16157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A16157" w:rsidRPr="004F3B00" w:rsidRDefault="00A16157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6157" w:rsidRPr="004769EA" w:rsidRDefault="00A16157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D050F" w:rsidRPr="004E0682" w:rsidTr="006848F1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3D050F" w:rsidRPr="00FF44EB" w:rsidRDefault="003D050F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26/6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3D050F" w:rsidRPr="00FF44EB" w:rsidRDefault="003D050F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D050F" w:rsidRPr="00FF44EB" w:rsidRDefault="003D050F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D050F" w:rsidRPr="00BA54F4" w:rsidRDefault="00263DE8" w:rsidP="00D33CFE">
            <w:pPr>
              <w:rPr>
                <w:sz w:val="16"/>
                <w:szCs w:val="16"/>
              </w:rPr>
            </w:pPr>
            <w:r w:rsidRPr="00A47541">
              <w:rPr>
                <w:b/>
                <w:sz w:val="16"/>
                <w:szCs w:val="16"/>
              </w:rPr>
              <w:t xml:space="preserve">- </w:t>
            </w:r>
            <w:r w:rsidR="00A47541" w:rsidRPr="00A47541">
              <w:rPr>
                <w:b/>
                <w:sz w:val="16"/>
                <w:szCs w:val="16"/>
              </w:rPr>
              <w:t>7h30:</w:t>
            </w:r>
            <w:r w:rsidR="00A47541">
              <w:rPr>
                <w:sz w:val="16"/>
                <w:szCs w:val="16"/>
              </w:rPr>
              <w:t xml:space="preserve"> </w:t>
            </w:r>
            <w:r w:rsidR="00D33CFE">
              <w:rPr>
                <w:sz w:val="16"/>
                <w:szCs w:val="16"/>
              </w:rPr>
              <w:t>A. Lúa – BT chủ trì h</w:t>
            </w:r>
            <w:r>
              <w:rPr>
                <w:sz w:val="16"/>
                <w:szCs w:val="16"/>
              </w:rPr>
              <w:t>ọp Thường trực HĐND thông qua giá đất điều chỉnh.</w:t>
            </w:r>
          </w:p>
        </w:tc>
        <w:tc>
          <w:tcPr>
            <w:tcW w:w="1661" w:type="dxa"/>
          </w:tcPr>
          <w:p w:rsidR="003D050F" w:rsidRPr="004B56BB" w:rsidRDefault="00D33CFE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3D050F" w:rsidRPr="004B56BB" w:rsidRDefault="003D050F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D050F" w:rsidRPr="004F3B00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050F" w:rsidRPr="004769EA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D050F" w:rsidRPr="004E0682" w:rsidTr="006848F1">
        <w:trPr>
          <w:trHeight w:val="446"/>
          <w:jc w:val="center"/>
        </w:trPr>
        <w:tc>
          <w:tcPr>
            <w:tcW w:w="845" w:type="dxa"/>
            <w:vMerge/>
            <w:vAlign w:val="center"/>
          </w:tcPr>
          <w:p w:rsidR="003D050F" w:rsidRPr="00FF44EB" w:rsidRDefault="003D050F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D050F" w:rsidRDefault="003D050F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D050F" w:rsidRPr="00BA54F4" w:rsidRDefault="00263DE8" w:rsidP="006848F1">
            <w:pPr>
              <w:rPr>
                <w:sz w:val="16"/>
                <w:szCs w:val="16"/>
              </w:rPr>
            </w:pPr>
            <w:r w:rsidRPr="00263DE8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Họp Thường trực Thành ủy, bàn công tác cán bộ.</w:t>
            </w:r>
          </w:p>
        </w:tc>
        <w:tc>
          <w:tcPr>
            <w:tcW w:w="1661" w:type="dxa"/>
          </w:tcPr>
          <w:p w:rsidR="003D050F" w:rsidRPr="004B56BB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3D050F" w:rsidRPr="004B56BB" w:rsidRDefault="00D33CFE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Giao BTC chuẩn bị nội dung báo cáo</w:t>
            </w:r>
          </w:p>
        </w:tc>
        <w:tc>
          <w:tcPr>
            <w:tcW w:w="1406" w:type="dxa"/>
          </w:tcPr>
          <w:p w:rsidR="003D050F" w:rsidRPr="004F3B00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050F" w:rsidRPr="004769EA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DE8" w:rsidRPr="004E0682" w:rsidTr="006848F1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27/6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263DE8" w:rsidRPr="00FF44EB" w:rsidRDefault="00263DE8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DE8" w:rsidRPr="00FF44EB" w:rsidRDefault="00263DE8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63DE8" w:rsidRDefault="00263DE8" w:rsidP="00F76084">
            <w:pPr>
              <w:rPr>
                <w:sz w:val="16"/>
                <w:szCs w:val="16"/>
              </w:rPr>
            </w:pPr>
            <w:r w:rsidRPr="003D050F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Họp Ban Thường vụ Thành ủy, thông qua báo cáo tình hình thực hiện nhiệm vụ 6 tháng đầu năm 2018; bàn công tác cán bộ.</w:t>
            </w:r>
          </w:p>
          <w:p w:rsidR="000A5826" w:rsidRPr="00BA54F4" w:rsidRDefault="000A5826" w:rsidP="00F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C. Hương – UVTV, TBDV dự Đại hội cháu ngoan Bác Hồ tại TP. HCM (từ ngày 27/6-02/7/2018).</w:t>
            </w:r>
          </w:p>
        </w:tc>
        <w:tc>
          <w:tcPr>
            <w:tcW w:w="1661" w:type="dxa"/>
          </w:tcPr>
          <w:p w:rsidR="00263DE8" w:rsidRPr="004B56BB" w:rsidRDefault="00263DE8" w:rsidP="00F7608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263DE8" w:rsidRPr="004B56BB" w:rsidRDefault="00263DE8" w:rsidP="00F7608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GM). Giao VPTU chuẩn bị nội dung báo cáo</w:t>
            </w:r>
          </w:p>
        </w:tc>
        <w:tc>
          <w:tcPr>
            <w:tcW w:w="1406" w:type="dxa"/>
          </w:tcPr>
          <w:p w:rsidR="00263DE8" w:rsidRPr="004F3B00" w:rsidRDefault="00263DE8" w:rsidP="00F7608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263DE8" w:rsidRPr="004769EA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DE8" w:rsidRPr="004E0682" w:rsidTr="006848F1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DE8" w:rsidRDefault="00263DE8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63DE8" w:rsidRPr="00BA54F4" w:rsidRDefault="00263DE8" w:rsidP="00263D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</w:t>
            </w:r>
            <w:r w:rsidRPr="00D87C42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0</w:t>
            </w:r>
            <w:r w:rsidRPr="00D87C42">
              <w:rPr>
                <w:b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 xml:space="preserve"> A. Lúa – BT chủ trì tổng kết 10 năm thực hiện Nghị quyết số 11 của Đảng ủy Quân khu 5 về nâng cao năng lực lãnh đạo, sức chiến đấu của TCCSĐ và chất lượng đội ngũ cán bộ, đảng viên trong đảng bộ quân khu giai đoạn mới.</w:t>
            </w:r>
          </w:p>
        </w:tc>
        <w:tc>
          <w:tcPr>
            <w:tcW w:w="1661" w:type="dxa"/>
          </w:tcPr>
          <w:p w:rsidR="00263DE8" w:rsidRPr="004B56BB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263DE8" w:rsidRPr="004B56BB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263DE8" w:rsidRPr="004F3B00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DE8" w:rsidRPr="004769EA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DE8" w:rsidRPr="004E0682" w:rsidTr="006848F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(28/6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DE8" w:rsidRPr="00FF44EB" w:rsidRDefault="00263DE8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63DE8" w:rsidRDefault="00263DE8" w:rsidP="006848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dự Hội nghị sơ kết giữa nhiệm kỳ tại Đảng bộ phường An Mỹ.</w:t>
            </w:r>
          </w:p>
          <w:p w:rsidR="00595C27" w:rsidRDefault="00595C27" w:rsidP="006848F1">
            <w:pPr>
              <w:jc w:val="both"/>
              <w:rPr>
                <w:sz w:val="16"/>
                <w:szCs w:val="16"/>
              </w:rPr>
            </w:pPr>
            <w:r w:rsidRPr="00595C27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UBND tỉnh làm việc với UBND thành phố Tam Kỳ về hoạt động du lịch, công tác cải cách hành chính và xúc tiến đầu tư trên địa bàn.</w:t>
            </w:r>
          </w:p>
          <w:p w:rsidR="000221E0" w:rsidRPr="00BA54F4" w:rsidRDefault="000221E0" w:rsidP="006848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Hội nghị giao ban công tác ANTT quý II/2018.</w:t>
            </w:r>
          </w:p>
        </w:tc>
        <w:tc>
          <w:tcPr>
            <w:tcW w:w="1661" w:type="dxa"/>
          </w:tcPr>
          <w:p w:rsidR="00263DE8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95C27" w:rsidRDefault="00595C27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  <w:p w:rsidR="000221E0" w:rsidRDefault="000221E0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0221E0" w:rsidRPr="004B56BB" w:rsidRDefault="000221E0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263DE8" w:rsidRPr="004B56BB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263DE8" w:rsidRPr="004F3B00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DE8" w:rsidRPr="004769EA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263DE8" w:rsidRPr="004E0682" w:rsidTr="006848F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263DE8" w:rsidRPr="00FF44EB" w:rsidRDefault="00263DE8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DE8" w:rsidRDefault="00263DE8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221E0" w:rsidRDefault="000221E0" w:rsidP="006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</w:t>
            </w:r>
            <w:r>
              <w:rPr>
                <w:sz w:val="16"/>
                <w:szCs w:val="16"/>
              </w:rPr>
              <w:t xml:space="preserve"> chủ trì làm việc với Ban đại diện NH CSXH theo chương trình giám sát của HĐND</w:t>
            </w:r>
          </w:p>
          <w:p w:rsidR="00263DE8" w:rsidRPr="00BA54F4" w:rsidRDefault="00263DE8" w:rsidP="006848F1">
            <w:pPr>
              <w:rPr>
                <w:sz w:val="16"/>
                <w:szCs w:val="16"/>
              </w:rPr>
            </w:pPr>
            <w:r w:rsidRPr="00D33CFE">
              <w:rPr>
                <w:b/>
                <w:sz w:val="16"/>
                <w:szCs w:val="16"/>
              </w:rPr>
              <w:t xml:space="preserve">- </w:t>
            </w:r>
            <w:r w:rsidR="00D33CFE" w:rsidRPr="00D33CFE">
              <w:rPr>
                <w:b/>
                <w:sz w:val="16"/>
                <w:szCs w:val="16"/>
              </w:rPr>
              <w:t>17h00:</w:t>
            </w:r>
            <w:r w:rsidR="00D33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Gặp mặt gia đình cán bộ, công chức nhân ngày gia đình Việt Nam</w:t>
            </w:r>
          </w:p>
        </w:tc>
        <w:tc>
          <w:tcPr>
            <w:tcW w:w="1661" w:type="dxa"/>
          </w:tcPr>
          <w:p w:rsidR="00263DE8" w:rsidRPr="004B56BB" w:rsidRDefault="000221E0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263DE8" w:rsidRPr="004B56BB" w:rsidRDefault="00263DE8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263DE8" w:rsidRPr="004F3B00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DE8" w:rsidRPr="004769EA" w:rsidRDefault="00263DE8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55CE9" w:rsidRPr="004E0682" w:rsidTr="00255CE9">
        <w:trPr>
          <w:trHeight w:val="608"/>
          <w:jc w:val="center"/>
        </w:trPr>
        <w:tc>
          <w:tcPr>
            <w:tcW w:w="845" w:type="dxa"/>
            <w:vAlign w:val="center"/>
          </w:tcPr>
          <w:p w:rsidR="00255CE9" w:rsidRPr="00FF44EB" w:rsidRDefault="00255CE9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255CE9" w:rsidRPr="00FF44EB" w:rsidRDefault="00255CE9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29/6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255CE9" w:rsidRPr="00FF44EB" w:rsidRDefault="00255CE9" w:rsidP="006848F1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55CE9" w:rsidRPr="00FF44EB" w:rsidRDefault="00255CE9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255CE9" w:rsidRDefault="00255CE9" w:rsidP="006848F1">
            <w:pPr>
              <w:rPr>
                <w:sz w:val="16"/>
                <w:szCs w:val="16"/>
              </w:rPr>
            </w:pPr>
            <w:r w:rsidRPr="00B9710E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Hội nghị trực tuyến học tập, quán triệt, triển khai thực hiện các nghị quyết Trung ương 7, khóa XII </w:t>
            </w:r>
            <w:r w:rsidRPr="00B9710E">
              <w:rPr>
                <w:b/>
                <w:sz w:val="16"/>
                <w:szCs w:val="16"/>
              </w:rPr>
              <w:t>(cả ngày).</w:t>
            </w:r>
          </w:p>
          <w:p w:rsidR="00255CE9" w:rsidRPr="00BA54F4" w:rsidRDefault="00255CE9" w:rsidP="006848F1">
            <w:pPr>
              <w:tabs>
                <w:tab w:val="left" w:pos="2349"/>
              </w:tabs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255CE9" w:rsidRDefault="00255CE9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  <w:p w:rsidR="00255CE9" w:rsidRPr="00255CE9" w:rsidRDefault="00255CE9" w:rsidP="00255CE9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255CE9" w:rsidRPr="004B56BB" w:rsidRDefault="00255CE9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VPTU phát hành giấy mời</w:t>
            </w:r>
          </w:p>
        </w:tc>
        <w:tc>
          <w:tcPr>
            <w:tcW w:w="1406" w:type="dxa"/>
          </w:tcPr>
          <w:p w:rsidR="00255CE9" w:rsidRPr="004F3B00" w:rsidRDefault="00255CE9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255CE9" w:rsidRPr="004769EA" w:rsidRDefault="00255CE9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D33CFE" w:rsidRPr="004E0682" w:rsidTr="00255CE9">
        <w:trPr>
          <w:trHeight w:val="608"/>
          <w:jc w:val="center"/>
        </w:trPr>
        <w:tc>
          <w:tcPr>
            <w:tcW w:w="845" w:type="dxa"/>
            <w:vAlign w:val="center"/>
          </w:tcPr>
          <w:p w:rsidR="00D33CFE" w:rsidRDefault="00D33CFE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bảy</w:t>
            </w:r>
          </w:p>
          <w:p w:rsidR="00D33CFE" w:rsidRPr="00FF44EB" w:rsidRDefault="009F45F0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(30/6</w:t>
            </w:r>
            <w:r w:rsidR="00D33CF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D33CFE" w:rsidRDefault="00D33CFE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3CFE" w:rsidRPr="00D33CFE" w:rsidRDefault="00D33CFE" w:rsidP="006848F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- 8h00: </w:t>
            </w:r>
            <w:r>
              <w:rPr>
                <w:sz w:val="16"/>
                <w:szCs w:val="16"/>
              </w:rPr>
              <w:t>A. Lúa – BT dự lễ khởi công xây dựng nhà máy sản xuất nước bổ dưỡng từ cây dược liệu của Công ty cổ phần thực phẩm Quảng Nam.</w:t>
            </w:r>
          </w:p>
        </w:tc>
        <w:tc>
          <w:tcPr>
            <w:tcW w:w="1661" w:type="dxa"/>
          </w:tcPr>
          <w:p w:rsidR="00D33CFE" w:rsidRDefault="00D33CFE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KCN Thuận Yên</w:t>
            </w:r>
          </w:p>
        </w:tc>
        <w:tc>
          <w:tcPr>
            <w:tcW w:w="3164" w:type="dxa"/>
          </w:tcPr>
          <w:p w:rsidR="00D33CFE" w:rsidRPr="004B56BB" w:rsidRDefault="00D33CFE" w:rsidP="00F7608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D33CFE" w:rsidRPr="004F3B00" w:rsidRDefault="00D33CFE" w:rsidP="00F7608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33CFE" w:rsidRPr="004769EA" w:rsidRDefault="00D33CFE" w:rsidP="00F7608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D33CFE" w:rsidRPr="004E0682" w:rsidTr="006848F1">
        <w:trPr>
          <w:trHeight w:val="365"/>
          <w:jc w:val="center"/>
        </w:trPr>
        <w:tc>
          <w:tcPr>
            <w:tcW w:w="845" w:type="dxa"/>
            <w:vAlign w:val="center"/>
          </w:tcPr>
          <w:p w:rsidR="00D33CFE" w:rsidRDefault="00D33CFE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Chủ nhật</w:t>
            </w:r>
          </w:p>
          <w:p w:rsidR="00D33CFE" w:rsidRPr="00555C05" w:rsidRDefault="00D33CFE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(01/7)</w:t>
            </w:r>
          </w:p>
        </w:tc>
        <w:tc>
          <w:tcPr>
            <w:tcW w:w="720" w:type="dxa"/>
            <w:vAlign w:val="center"/>
          </w:tcPr>
          <w:p w:rsidR="00D33CFE" w:rsidRDefault="00D33CFE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3CFE" w:rsidRPr="00BA54F4" w:rsidRDefault="00D33CFE" w:rsidP="006848F1">
            <w:pPr>
              <w:rPr>
                <w:sz w:val="16"/>
                <w:szCs w:val="16"/>
              </w:rPr>
            </w:pPr>
            <w:r w:rsidRPr="00555C05">
              <w:rPr>
                <w:b/>
                <w:sz w:val="16"/>
                <w:szCs w:val="16"/>
              </w:rPr>
              <w:t>- 10h30:</w:t>
            </w:r>
            <w:r>
              <w:rPr>
                <w:sz w:val="16"/>
                <w:szCs w:val="16"/>
              </w:rPr>
              <w:t xml:space="preserve"> A. Lúa – BT dự gặp mặt nhân dịp đón nhận danh hiệu “Anh hùng lực lượng vũ trang nhân dân”</w:t>
            </w:r>
          </w:p>
        </w:tc>
        <w:tc>
          <w:tcPr>
            <w:tcW w:w="1661" w:type="dxa"/>
          </w:tcPr>
          <w:p w:rsidR="00D33CFE" w:rsidRPr="004B56BB" w:rsidRDefault="00D33CFE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D33CFE" w:rsidRPr="004B56BB" w:rsidRDefault="00D33CFE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D33CFE" w:rsidRPr="004F3B00" w:rsidRDefault="00D33CFE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33CFE" w:rsidRPr="004769EA" w:rsidRDefault="00D33CFE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</w:tbl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Default="003D050F" w:rsidP="003D050F">
      <w:pPr>
        <w:ind w:left="993" w:hanging="1713"/>
        <w:jc w:val="center"/>
        <w:rPr>
          <w:b/>
          <w:sz w:val="20"/>
        </w:rPr>
      </w:pPr>
    </w:p>
    <w:p w:rsidR="003D050F" w:rsidRPr="00892EC7" w:rsidRDefault="003D050F" w:rsidP="003D050F">
      <w:pPr>
        <w:ind w:left="993" w:hanging="1713"/>
        <w:jc w:val="center"/>
        <w:rPr>
          <w:b/>
          <w:sz w:val="8"/>
        </w:rPr>
      </w:pPr>
    </w:p>
    <w:p w:rsidR="003D050F" w:rsidRDefault="003D050F" w:rsidP="003D050F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3D050F" w:rsidRPr="004E0682" w:rsidRDefault="003D050F" w:rsidP="003D050F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3D050F" w:rsidRDefault="003D050F" w:rsidP="003D050F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02</w:t>
      </w:r>
      <w:r w:rsidRPr="004E0682">
        <w:rPr>
          <w:b/>
          <w:sz w:val="20"/>
        </w:rPr>
        <w:t>/</w:t>
      </w:r>
      <w:r>
        <w:rPr>
          <w:b/>
          <w:sz w:val="20"/>
        </w:rPr>
        <w:t>7/2018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06/7/2018</w:t>
      </w:r>
      <w:r w:rsidRPr="004E0682">
        <w:rPr>
          <w:b/>
          <w:sz w:val="20"/>
        </w:rPr>
        <w:t>)</w:t>
      </w:r>
    </w:p>
    <w:p w:rsidR="003D050F" w:rsidRDefault="003D050F" w:rsidP="003D050F">
      <w:pPr>
        <w:ind w:right="-1008"/>
        <w:jc w:val="center"/>
        <w:rPr>
          <w:b/>
          <w:sz w:val="20"/>
        </w:rPr>
      </w:pPr>
    </w:p>
    <w:p w:rsidR="003D050F" w:rsidRDefault="003D050F" w:rsidP="003D050F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3D050F" w:rsidRPr="004E0682" w:rsidTr="006848F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3D050F" w:rsidRPr="00FF44EB" w:rsidRDefault="003D050F" w:rsidP="006848F1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D050F" w:rsidRPr="00FF44EB" w:rsidRDefault="003D050F" w:rsidP="006848F1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D050F" w:rsidRPr="00FF44EB" w:rsidRDefault="003D050F" w:rsidP="006848F1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D050F" w:rsidRPr="00FF44EB" w:rsidRDefault="003D050F" w:rsidP="006848F1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3D050F" w:rsidRPr="004E0682" w:rsidTr="006848F1">
        <w:trPr>
          <w:trHeight w:val="473"/>
          <w:jc w:val="center"/>
        </w:trPr>
        <w:tc>
          <w:tcPr>
            <w:tcW w:w="845" w:type="dxa"/>
            <w:vMerge w:val="restart"/>
            <w:vAlign w:val="center"/>
          </w:tcPr>
          <w:p w:rsidR="003D050F" w:rsidRPr="00FF44EB" w:rsidRDefault="003D050F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02/7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3D050F" w:rsidRPr="00FF44EB" w:rsidRDefault="003D050F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D050F" w:rsidRPr="00FF44EB" w:rsidRDefault="003D050F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D050F" w:rsidRPr="004B56BB" w:rsidRDefault="003D050F" w:rsidP="006848F1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3D050F" w:rsidRPr="004B56BB" w:rsidRDefault="003D050F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3D050F" w:rsidRPr="004B56BB" w:rsidRDefault="003D050F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D050F" w:rsidRPr="004F3B00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050F" w:rsidRPr="004769EA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D050F" w:rsidRPr="004E0682" w:rsidTr="006848F1">
        <w:trPr>
          <w:trHeight w:val="536"/>
          <w:jc w:val="center"/>
        </w:trPr>
        <w:tc>
          <w:tcPr>
            <w:tcW w:w="845" w:type="dxa"/>
            <w:vMerge/>
            <w:vAlign w:val="center"/>
          </w:tcPr>
          <w:p w:rsidR="003D050F" w:rsidRPr="00FF44EB" w:rsidRDefault="003D050F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D050F" w:rsidRDefault="003D050F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D050F" w:rsidRDefault="003D050F" w:rsidP="006848F1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3D050F" w:rsidRPr="004B56BB" w:rsidRDefault="003D050F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3D050F" w:rsidRPr="004B56BB" w:rsidRDefault="003D050F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D050F" w:rsidRPr="004F3B00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050F" w:rsidRPr="004769EA" w:rsidRDefault="003D050F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9C2B11" w:rsidRPr="00FF44EB" w:rsidRDefault="009C2B11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03/7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9C2B11" w:rsidRPr="00FF44EB" w:rsidRDefault="009C2B11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Pr="00FF44EB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C2B11" w:rsidRDefault="009C2B11" w:rsidP="006848F1">
            <w:pPr>
              <w:jc w:val="both"/>
              <w:rPr>
                <w:sz w:val="16"/>
                <w:szCs w:val="16"/>
              </w:rPr>
            </w:pPr>
            <w:r w:rsidRPr="00A20059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Hội nghị Cấp ủy lần thứ 14 (cả ngày).</w:t>
            </w:r>
          </w:p>
          <w:p w:rsidR="000A5826" w:rsidRPr="00BA54F4" w:rsidRDefault="000A5826" w:rsidP="006848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C. Hương – UVTV, TBDV dự Hội nghị sơ kết công tác dân vận 6 tháng đầu năm do Tỉnh tổ chức tại Phú Ninh</w:t>
            </w:r>
            <w:r w:rsidR="00823CB4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VPTU phát hành giấy mời</w:t>
            </w: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9C2B1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9C2B11" w:rsidRPr="00FF44EB" w:rsidRDefault="009C2B11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04/7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9C2B11" w:rsidRPr="00FF44EB" w:rsidRDefault="009C2B11" w:rsidP="006848F1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Pr="00FF44EB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(05/7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Pr="00FF44EB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jc w:val="both"/>
              <w:rPr>
                <w:sz w:val="16"/>
                <w:szCs w:val="16"/>
              </w:rPr>
            </w:pPr>
            <w:r w:rsidRPr="00D87C42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</w:t>
            </w:r>
            <w:r w:rsidRPr="003D050F">
              <w:rPr>
                <w:sz w:val="16"/>
                <w:szCs w:val="16"/>
              </w:rPr>
              <w:t>Ban Thường vụ Thành ủy làm việc với BTV Tỉnh ủy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GM). Giao UBND thành phố chuẩn bị nội dung báo cáo</w:t>
            </w: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9C2B11" w:rsidRPr="00FF44EB" w:rsidRDefault="009C2B11" w:rsidP="006848F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06/7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9C2B11" w:rsidRPr="00FF44EB" w:rsidRDefault="009C2B11" w:rsidP="006848F1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Pr="00FF44EB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C2B11" w:rsidRDefault="009C2B11" w:rsidP="006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ủy.</w:t>
            </w:r>
          </w:p>
          <w:p w:rsidR="009C2B11" w:rsidRPr="00BA54F4" w:rsidRDefault="009C2B11" w:rsidP="006848F1">
            <w:pPr>
              <w:tabs>
                <w:tab w:val="left" w:pos="2349"/>
              </w:tabs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9C2B11" w:rsidRPr="004E0682" w:rsidTr="006848F1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9C2B11" w:rsidRPr="00FF44EB" w:rsidRDefault="009C2B11" w:rsidP="006848F1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2B11" w:rsidRPr="00FF44EB" w:rsidRDefault="009C2B11" w:rsidP="006848F1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C2B11" w:rsidRPr="00BA54F4" w:rsidRDefault="009C2B11" w:rsidP="006848F1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9C2B11" w:rsidRPr="004B56BB" w:rsidRDefault="009C2B11" w:rsidP="006848F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9C2B11" w:rsidRPr="004F3B00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11" w:rsidRPr="004769EA" w:rsidRDefault="009C2B11" w:rsidP="006848F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3D050F" w:rsidRPr="00105B36" w:rsidRDefault="003D050F" w:rsidP="003D050F">
      <w:pPr>
        <w:ind w:right="-1008"/>
        <w:jc w:val="center"/>
        <w:rPr>
          <w:b/>
          <w:sz w:val="10"/>
        </w:rPr>
      </w:pPr>
    </w:p>
    <w:p w:rsidR="003D050F" w:rsidRDefault="003D050F" w:rsidP="003D050F">
      <w:pPr>
        <w:ind w:right="-1008"/>
        <w:rPr>
          <w:sz w:val="4"/>
          <w:szCs w:val="24"/>
        </w:rPr>
      </w:pPr>
    </w:p>
    <w:p w:rsidR="003D050F" w:rsidRPr="008E50E2" w:rsidRDefault="003D050F" w:rsidP="003D050F">
      <w:pPr>
        <w:ind w:right="-1008"/>
        <w:rPr>
          <w:sz w:val="4"/>
          <w:szCs w:val="24"/>
        </w:rPr>
      </w:pPr>
    </w:p>
    <w:p w:rsidR="003D050F" w:rsidRDefault="003D050F" w:rsidP="003D05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tuần dự kiến: </w:t>
      </w:r>
    </w:p>
    <w:p w:rsidR="003D050F" w:rsidRDefault="003D050F" w:rsidP="003D05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 w:rsidRPr="004B2BFD">
        <w:t xml:space="preserve"> </w:t>
      </w:r>
      <w:r w:rsidRPr="004B2BFD">
        <w:rPr>
          <w:color w:val="auto"/>
          <w:sz w:val="24"/>
          <w:szCs w:val="24"/>
        </w:rPr>
        <w:t>Thường trực Thành ủy làm việc với Mặt trận và các đoàn thể thành phố</w:t>
      </w:r>
      <w:r w:rsidR="009C2B11">
        <w:rPr>
          <w:color w:val="auto"/>
          <w:sz w:val="24"/>
          <w:szCs w:val="24"/>
        </w:rPr>
        <w:t>;</w:t>
      </w:r>
    </w:p>
    <w:p w:rsidR="009C2B11" w:rsidRDefault="009C2B11" w:rsidP="003D05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- 10-11/7: Đại hội Hội Nông dân thành phố;</w:t>
      </w:r>
    </w:p>
    <w:p w:rsidR="009C2B11" w:rsidRDefault="009C2B11" w:rsidP="003D05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- 12-13/7: Họp HĐND thành phố khóa XI.</w:t>
      </w:r>
    </w:p>
    <w:p w:rsidR="003D050F" w:rsidRPr="00B9291F" w:rsidRDefault="003D050F" w:rsidP="003D050F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3D050F" w:rsidRPr="00B76552" w:rsidRDefault="003D050F" w:rsidP="003D050F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3D050F" w:rsidRPr="002D119E" w:rsidRDefault="003D050F" w:rsidP="003D050F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3D050F" w:rsidRDefault="003D050F" w:rsidP="003D050F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3D050F" w:rsidRPr="00F821B9" w:rsidRDefault="003D050F" w:rsidP="003D050F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3D050F" w:rsidRDefault="003D050F" w:rsidP="003D050F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050F" w:rsidRDefault="003D050F" w:rsidP="003D050F">
      <w:pPr>
        <w:ind w:right="-1009"/>
        <w:rPr>
          <w:i/>
        </w:rPr>
      </w:pPr>
    </w:p>
    <w:p w:rsidR="003D050F" w:rsidRDefault="003D050F" w:rsidP="003D050F">
      <w:pPr>
        <w:ind w:right="-1009"/>
        <w:rPr>
          <w:i/>
          <w:sz w:val="30"/>
        </w:rPr>
      </w:pPr>
    </w:p>
    <w:p w:rsidR="003D050F" w:rsidRPr="00EA3809" w:rsidRDefault="003D050F" w:rsidP="003D050F">
      <w:pPr>
        <w:ind w:right="-1009"/>
        <w:rPr>
          <w:i/>
          <w:sz w:val="30"/>
        </w:rPr>
      </w:pPr>
    </w:p>
    <w:p w:rsidR="004A6B29" w:rsidRDefault="003D050F" w:rsidP="009C2B11">
      <w:pPr>
        <w:ind w:left="10800" w:right="-1009"/>
      </w:pPr>
      <w:r>
        <w:rPr>
          <w:b/>
        </w:rPr>
        <w:t xml:space="preserve">           Phan Bá Hội</w:t>
      </w:r>
    </w:p>
    <w:sectPr w:rsidR="004A6B29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D9" w:rsidRDefault="00D437D9">
      <w:r>
        <w:separator/>
      </w:r>
    </w:p>
  </w:endnote>
  <w:endnote w:type="continuationSeparator" w:id="0">
    <w:p w:rsidR="00D437D9" w:rsidRDefault="00D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97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D43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97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CB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D43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D9" w:rsidRDefault="00D437D9">
      <w:r>
        <w:separator/>
      </w:r>
    </w:p>
  </w:footnote>
  <w:footnote w:type="continuationSeparator" w:id="0">
    <w:p w:rsidR="00D437D9" w:rsidRDefault="00D4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F"/>
    <w:rsid w:val="000221E0"/>
    <w:rsid w:val="000A5826"/>
    <w:rsid w:val="001E21EF"/>
    <w:rsid w:val="00255CE9"/>
    <w:rsid w:val="00263DE8"/>
    <w:rsid w:val="003D050F"/>
    <w:rsid w:val="004A6B29"/>
    <w:rsid w:val="00555C05"/>
    <w:rsid w:val="00595C27"/>
    <w:rsid w:val="007260E6"/>
    <w:rsid w:val="008022D9"/>
    <w:rsid w:val="00823CB4"/>
    <w:rsid w:val="009C2B11"/>
    <w:rsid w:val="009F45F0"/>
    <w:rsid w:val="00A16157"/>
    <w:rsid w:val="00A47541"/>
    <w:rsid w:val="00B9710E"/>
    <w:rsid w:val="00C413C1"/>
    <w:rsid w:val="00D33CFE"/>
    <w:rsid w:val="00D437D9"/>
    <w:rsid w:val="00E17D4B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F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3D050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0F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3D0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050F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3D050F"/>
  </w:style>
  <w:style w:type="paragraph" w:styleId="BalloonText">
    <w:name w:val="Balloon Text"/>
    <w:basedOn w:val="Normal"/>
    <w:link w:val="BalloonTextChar"/>
    <w:uiPriority w:val="99"/>
    <w:semiHidden/>
    <w:unhideWhenUsed/>
    <w:rsid w:val="0080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D9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F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3D050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0F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3D0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050F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3D050F"/>
  </w:style>
  <w:style w:type="paragraph" w:styleId="BalloonText">
    <w:name w:val="Balloon Text"/>
    <w:basedOn w:val="Normal"/>
    <w:link w:val="BalloonTextChar"/>
    <w:uiPriority w:val="99"/>
    <w:semiHidden/>
    <w:unhideWhenUsed/>
    <w:rsid w:val="0080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D9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2018-06-22T07:43:00Z</cp:lastPrinted>
  <dcterms:created xsi:type="dcterms:W3CDTF">2018-06-21T06:38:00Z</dcterms:created>
  <dcterms:modified xsi:type="dcterms:W3CDTF">2018-06-22T09:44:00Z</dcterms:modified>
</cp:coreProperties>
</file>